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53AE" w14:textId="77777777" w:rsidR="003E5890" w:rsidRPr="00F030F9" w:rsidRDefault="003E5890" w:rsidP="00F47584">
      <w:pPr>
        <w:pStyle w:val="a3"/>
        <w:spacing w:line="240" w:lineRule="auto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>Федеральное государственное бюджетное научное учреждение</w:t>
      </w:r>
    </w:p>
    <w:p w14:paraId="27FFF315" w14:textId="77777777" w:rsidR="003E5890" w:rsidRPr="00F030F9" w:rsidRDefault="003E5890" w:rsidP="003E5890">
      <w:pPr>
        <w:pStyle w:val="a3"/>
        <w:spacing w:line="240" w:lineRule="auto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211D414D" w14:textId="77777777" w:rsidR="003E5890" w:rsidRPr="00F030F9" w:rsidRDefault="003E5890" w:rsidP="003E5890">
      <w:pPr>
        <w:pStyle w:val="a3"/>
        <w:spacing w:line="240" w:lineRule="auto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>(ФГБНУ ФАНЦ Северо-Востока)</w:t>
      </w:r>
    </w:p>
    <w:p w14:paraId="7A5EE430" w14:textId="77777777" w:rsidR="003E5890" w:rsidRPr="00F030F9" w:rsidRDefault="003E5890" w:rsidP="003E5890">
      <w:pPr>
        <w:rPr>
          <w:sz w:val="22"/>
          <w:szCs w:val="22"/>
        </w:rPr>
      </w:pPr>
    </w:p>
    <w:p w14:paraId="2564EEA4" w14:textId="77777777" w:rsidR="001D12DD" w:rsidRDefault="001D12DD" w:rsidP="00776AC8">
      <w:pPr>
        <w:pStyle w:val="a3"/>
        <w:spacing w:line="276" w:lineRule="auto"/>
        <w:rPr>
          <w:sz w:val="24"/>
          <w:szCs w:val="24"/>
        </w:rPr>
      </w:pPr>
    </w:p>
    <w:p w14:paraId="2C23BDF4" w14:textId="77777777" w:rsidR="003E5890" w:rsidRPr="00605BD3" w:rsidRDefault="003E5890" w:rsidP="00776AC8">
      <w:pPr>
        <w:pStyle w:val="a3"/>
        <w:spacing w:line="276" w:lineRule="auto"/>
        <w:rPr>
          <w:b/>
          <w:sz w:val="24"/>
          <w:szCs w:val="24"/>
        </w:rPr>
      </w:pPr>
      <w:r w:rsidRPr="00605BD3">
        <w:rPr>
          <w:sz w:val="24"/>
          <w:szCs w:val="24"/>
        </w:rPr>
        <w:t>ОБЪЯВЛЕНИЕ</w:t>
      </w:r>
    </w:p>
    <w:p w14:paraId="723B1234" w14:textId="77777777" w:rsidR="003E5890" w:rsidRPr="00F030F9" w:rsidRDefault="003E5890" w:rsidP="00776AC8">
      <w:pPr>
        <w:pStyle w:val="a3"/>
        <w:spacing w:line="100" w:lineRule="atLeast"/>
        <w:rPr>
          <w:sz w:val="22"/>
          <w:szCs w:val="22"/>
        </w:rPr>
      </w:pPr>
      <w:r w:rsidRPr="00F030F9">
        <w:rPr>
          <w:sz w:val="22"/>
          <w:szCs w:val="22"/>
        </w:rPr>
        <w:t>о конкурсе на замещение вакантн</w:t>
      </w:r>
      <w:r w:rsidR="00776AC8" w:rsidRPr="00F030F9">
        <w:rPr>
          <w:sz w:val="22"/>
          <w:szCs w:val="22"/>
        </w:rPr>
        <w:t>ой</w:t>
      </w:r>
      <w:r w:rsidRPr="00F030F9">
        <w:rPr>
          <w:sz w:val="22"/>
          <w:szCs w:val="22"/>
        </w:rPr>
        <w:t xml:space="preserve"> должност</w:t>
      </w:r>
      <w:r w:rsidR="00776AC8" w:rsidRPr="00F030F9">
        <w:rPr>
          <w:sz w:val="22"/>
          <w:szCs w:val="22"/>
        </w:rPr>
        <w:t>и</w:t>
      </w:r>
    </w:p>
    <w:p w14:paraId="5F36498D" w14:textId="77777777" w:rsidR="009C32FF" w:rsidRPr="00F030F9" w:rsidRDefault="00935C88" w:rsidP="009C32FF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младшего</w:t>
      </w:r>
      <w:r w:rsidR="009C32FF" w:rsidRPr="00F030F9">
        <w:rPr>
          <w:b/>
          <w:sz w:val="22"/>
          <w:szCs w:val="22"/>
        </w:rPr>
        <w:t xml:space="preserve"> научного сотрудника</w:t>
      </w:r>
    </w:p>
    <w:p w14:paraId="40B09F62" w14:textId="77777777" w:rsidR="003E5890" w:rsidRPr="00F030F9" w:rsidRDefault="009C32FF" w:rsidP="009C32FF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 xml:space="preserve">лаборатории </w:t>
      </w:r>
      <w:r w:rsidR="00930283">
        <w:rPr>
          <w:b/>
          <w:sz w:val="22"/>
          <w:szCs w:val="22"/>
        </w:rPr>
        <w:t>биотехнологии растений и микроорганизмов</w:t>
      </w:r>
    </w:p>
    <w:p w14:paraId="52DF416D" w14:textId="77777777" w:rsidR="00EE6129" w:rsidRPr="00F030F9" w:rsidRDefault="00EE6129" w:rsidP="009C32FF">
      <w:pPr>
        <w:pStyle w:val="21"/>
        <w:spacing w:line="276" w:lineRule="auto"/>
        <w:ind w:firstLine="0"/>
        <w:jc w:val="center"/>
        <w:rPr>
          <w:sz w:val="22"/>
          <w:szCs w:val="22"/>
        </w:rPr>
      </w:pPr>
      <w:r w:rsidRPr="00F030F9">
        <w:rPr>
          <w:sz w:val="22"/>
          <w:szCs w:val="22"/>
        </w:rPr>
        <w:t>(</w:t>
      </w:r>
      <w:r w:rsidR="00930283">
        <w:rPr>
          <w:sz w:val="22"/>
          <w:szCs w:val="22"/>
        </w:rPr>
        <w:t>1</w:t>
      </w:r>
      <w:r w:rsidRPr="00F030F9">
        <w:rPr>
          <w:sz w:val="22"/>
          <w:szCs w:val="22"/>
        </w:rPr>
        <w:t> ваканси</w:t>
      </w:r>
      <w:r w:rsidR="00930283">
        <w:rPr>
          <w:sz w:val="22"/>
          <w:szCs w:val="22"/>
        </w:rPr>
        <w:t>я</w:t>
      </w:r>
      <w:r w:rsidRPr="00F030F9">
        <w:rPr>
          <w:sz w:val="22"/>
          <w:szCs w:val="22"/>
        </w:rPr>
        <w:t>)</w:t>
      </w:r>
    </w:p>
    <w:p w14:paraId="59DDCFBB" w14:textId="77777777" w:rsidR="008553A1" w:rsidRDefault="008553A1" w:rsidP="00776AC8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2D7730AC" w14:textId="77777777" w:rsidR="001D12DD" w:rsidRPr="00F030F9" w:rsidRDefault="001D12DD" w:rsidP="00776AC8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5092F400" w14:textId="77777777" w:rsidR="00280D5C" w:rsidRPr="00F030F9" w:rsidRDefault="00280D5C" w:rsidP="00280D5C">
      <w:pPr>
        <w:pStyle w:val="a9"/>
        <w:spacing w:line="360" w:lineRule="auto"/>
        <w:ind w:left="0"/>
        <w:jc w:val="both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 xml:space="preserve">Дата проведения конкурса: </w:t>
      </w:r>
      <w:r w:rsidR="00930283">
        <w:rPr>
          <w:sz w:val="22"/>
          <w:szCs w:val="22"/>
        </w:rPr>
        <w:t>07 декабря 2022</w:t>
      </w:r>
      <w:r w:rsidRPr="00F030F9">
        <w:rPr>
          <w:sz w:val="22"/>
          <w:szCs w:val="22"/>
        </w:rPr>
        <w:t xml:space="preserve"> года в 9.00 час.</w:t>
      </w:r>
    </w:p>
    <w:p w14:paraId="30A782B6" w14:textId="77777777" w:rsidR="00280D5C" w:rsidRPr="00F030F9" w:rsidRDefault="00280D5C" w:rsidP="00280D5C">
      <w:pPr>
        <w:pStyle w:val="a9"/>
        <w:spacing w:line="360" w:lineRule="auto"/>
        <w:ind w:left="0"/>
        <w:jc w:val="both"/>
        <w:rPr>
          <w:sz w:val="22"/>
          <w:szCs w:val="22"/>
        </w:rPr>
      </w:pPr>
      <w:r w:rsidRPr="00F030F9">
        <w:rPr>
          <w:b/>
          <w:sz w:val="22"/>
          <w:szCs w:val="22"/>
        </w:rPr>
        <w:t xml:space="preserve">Место проведения конкурса: </w:t>
      </w:r>
      <w:r w:rsidRPr="00F030F9">
        <w:rPr>
          <w:sz w:val="22"/>
          <w:szCs w:val="22"/>
        </w:rPr>
        <w:t>Кировская обл.,</w:t>
      </w:r>
      <w:r w:rsidRPr="00F030F9">
        <w:rPr>
          <w:b/>
          <w:sz w:val="22"/>
          <w:szCs w:val="22"/>
        </w:rPr>
        <w:t xml:space="preserve"> </w:t>
      </w:r>
      <w:r w:rsidRPr="00F030F9">
        <w:rPr>
          <w:sz w:val="22"/>
          <w:szCs w:val="22"/>
        </w:rPr>
        <w:t xml:space="preserve">г. Киров, ул. Ленина, д.166А,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203</w:t>
      </w:r>
      <w:r w:rsidRPr="00F030F9">
        <w:rPr>
          <w:sz w:val="22"/>
          <w:szCs w:val="22"/>
        </w:rPr>
        <w:t>.</w:t>
      </w:r>
    </w:p>
    <w:p w14:paraId="254E4A60" w14:textId="77777777" w:rsidR="00280D5C" w:rsidRPr="00F030F9" w:rsidRDefault="00280D5C" w:rsidP="00280D5C">
      <w:pPr>
        <w:pStyle w:val="a9"/>
        <w:spacing w:line="360" w:lineRule="auto"/>
        <w:ind w:left="0"/>
        <w:jc w:val="both"/>
        <w:rPr>
          <w:sz w:val="22"/>
          <w:szCs w:val="22"/>
        </w:rPr>
      </w:pPr>
      <w:r w:rsidRPr="00F030F9">
        <w:rPr>
          <w:b/>
          <w:sz w:val="22"/>
          <w:szCs w:val="22"/>
        </w:rPr>
        <w:t>Дата окончания приема заявок:</w:t>
      </w:r>
      <w:r w:rsidRPr="00F030F9">
        <w:rPr>
          <w:sz w:val="22"/>
          <w:szCs w:val="22"/>
        </w:rPr>
        <w:t xml:space="preserve"> </w:t>
      </w:r>
      <w:r w:rsidR="00930283">
        <w:rPr>
          <w:sz w:val="22"/>
          <w:szCs w:val="22"/>
        </w:rPr>
        <w:t>06 декабря 2022</w:t>
      </w:r>
      <w:r w:rsidRPr="00F030F9">
        <w:rPr>
          <w:sz w:val="22"/>
          <w:szCs w:val="22"/>
        </w:rPr>
        <w:t xml:space="preserve"> года в 17.00 час.</w:t>
      </w:r>
    </w:p>
    <w:p w14:paraId="4787F893" w14:textId="0A6B5C16" w:rsidR="00776AC8" w:rsidRPr="00F030F9" w:rsidRDefault="00776AC8" w:rsidP="002D5AE6">
      <w:pPr>
        <w:pStyle w:val="21"/>
        <w:spacing w:line="276" w:lineRule="auto"/>
        <w:ind w:firstLine="0"/>
        <w:rPr>
          <w:sz w:val="22"/>
          <w:szCs w:val="22"/>
        </w:rPr>
      </w:pPr>
      <w:r w:rsidRPr="00F030F9">
        <w:rPr>
          <w:b/>
          <w:sz w:val="22"/>
          <w:szCs w:val="22"/>
        </w:rPr>
        <w:t xml:space="preserve">Полное наименование должности: </w:t>
      </w:r>
      <w:r w:rsidR="00E527F6">
        <w:rPr>
          <w:sz w:val="22"/>
          <w:szCs w:val="22"/>
        </w:rPr>
        <w:t>Младший</w:t>
      </w:r>
      <w:r w:rsidR="009C32FF" w:rsidRPr="00F030F9">
        <w:rPr>
          <w:sz w:val="22"/>
          <w:szCs w:val="22"/>
        </w:rPr>
        <w:t xml:space="preserve"> научный сотрудник </w:t>
      </w:r>
      <w:r w:rsidR="00E16CEC">
        <w:rPr>
          <w:sz w:val="22"/>
          <w:szCs w:val="22"/>
        </w:rPr>
        <w:t>Л</w:t>
      </w:r>
      <w:r w:rsidR="009C32FF" w:rsidRPr="00F030F9">
        <w:rPr>
          <w:sz w:val="22"/>
          <w:szCs w:val="22"/>
        </w:rPr>
        <w:t xml:space="preserve">аборатории </w:t>
      </w:r>
      <w:r w:rsidR="00E57235">
        <w:rPr>
          <w:sz w:val="22"/>
          <w:szCs w:val="22"/>
        </w:rPr>
        <w:t>биотехнологии</w:t>
      </w:r>
      <w:r w:rsidR="00930283">
        <w:rPr>
          <w:sz w:val="22"/>
          <w:szCs w:val="22"/>
        </w:rPr>
        <w:t xml:space="preserve"> растений и микроорганизмов</w:t>
      </w:r>
      <w:r w:rsidR="009C32FF" w:rsidRPr="00F030F9">
        <w:rPr>
          <w:sz w:val="22"/>
          <w:szCs w:val="22"/>
        </w:rPr>
        <w:t xml:space="preserve"> (0,5 ставки)</w:t>
      </w:r>
      <w:r w:rsidR="00EE6129" w:rsidRPr="00F030F9">
        <w:rPr>
          <w:sz w:val="22"/>
          <w:szCs w:val="22"/>
        </w:rPr>
        <w:t>.</w:t>
      </w:r>
    </w:p>
    <w:p w14:paraId="465805FB" w14:textId="77777777" w:rsidR="00EE6129" w:rsidRDefault="00EE6129" w:rsidP="002D5AE6">
      <w:pPr>
        <w:pStyle w:val="21"/>
        <w:spacing w:line="276" w:lineRule="auto"/>
        <w:ind w:firstLine="0"/>
        <w:rPr>
          <w:sz w:val="22"/>
          <w:szCs w:val="22"/>
        </w:rPr>
      </w:pPr>
      <w:r w:rsidRPr="00F030F9">
        <w:rPr>
          <w:i/>
          <w:sz w:val="22"/>
          <w:szCs w:val="22"/>
        </w:rPr>
        <w:t xml:space="preserve">Отрасль науки: </w:t>
      </w:r>
      <w:r w:rsidR="00930283">
        <w:rPr>
          <w:sz w:val="22"/>
          <w:szCs w:val="22"/>
        </w:rPr>
        <w:t>Сельскохозяйственные науки (сельскохозяйственная биотехнология)</w:t>
      </w:r>
      <w:r w:rsidRPr="00F030F9">
        <w:rPr>
          <w:sz w:val="22"/>
          <w:szCs w:val="22"/>
        </w:rPr>
        <w:t>.</w:t>
      </w:r>
    </w:p>
    <w:p w14:paraId="39EA3B36" w14:textId="77777777" w:rsidR="00776AC8" w:rsidRPr="00F030F9" w:rsidRDefault="00EE6129" w:rsidP="002D5AE6">
      <w:pPr>
        <w:pStyle w:val="a9"/>
        <w:spacing w:line="276" w:lineRule="auto"/>
        <w:ind w:left="0"/>
        <w:jc w:val="both"/>
        <w:rPr>
          <w:i/>
          <w:sz w:val="22"/>
          <w:szCs w:val="22"/>
        </w:rPr>
      </w:pPr>
      <w:r w:rsidRPr="00F030F9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69EE55F7" w14:textId="4147CFBB" w:rsidR="008553A1" w:rsidRPr="00AF7F5F" w:rsidRDefault="008553A1" w:rsidP="002D5A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53A1">
        <w:rPr>
          <w:sz w:val="22"/>
          <w:szCs w:val="22"/>
        </w:rPr>
        <w:t>Высшее профессиональное образование</w:t>
      </w:r>
      <w:r w:rsidR="001D0D00">
        <w:rPr>
          <w:sz w:val="22"/>
          <w:szCs w:val="22"/>
        </w:rPr>
        <w:t xml:space="preserve"> </w:t>
      </w:r>
      <w:r w:rsidR="00A95B10" w:rsidRPr="008553A1">
        <w:rPr>
          <w:sz w:val="22"/>
          <w:szCs w:val="22"/>
        </w:rPr>
        <w:t>и опыт работы п</w:t>
      </w:r>
      <w:r w:rsidR="00A95B10">
        <w:rPr>
          <w:sz w:val="22"/>
          <w:szCs w:val="22"/>
        </w:rPr>
        <w:t>о соответствующей специальности,</w:t>
      </w:r>
      <w:r w:rsidR="00A95B10" w:rsidRPr="002D5AE6">
        <w:rPr>
          <w:sz w:val="22"/>
          <w:szCs w:val="22"/>
        </w:rPr>
        <w:t xml:space="preserve"> </w:t>
      </w:r>
      <w:r w:rsidR="00A95B10" w:rsidRPr="008553A1">
        <w:rPr>
          <w:sz w:val="22"/>
          <w:szCs w:val="22"/>
        </w:rPr>
        <w:t>в том числе опыт научной работы в период обучения.</w:t>
      </w:r>
    </w:p>
    <w:p w14:paraId="7764CC47" w14:textId="77777777" w:rsidR="00776AC8" w:rsidRDefault="008553A1" w:rsidP="002D5AE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8553A1">
        <w:rPr>
          <w:sz w:val="22"/>
          <w:szCs w:val="22"/>
        </w:rPr>
        <w:t>Наличие публикаций</w:t>
      </w:r>
      <w:r w:rsidR="002D5AE6">
        <w:rPr>
          <w:sz w:val="22"/>
          <w:szCs w:val="22"/>
        </w:rPr>
        <w:t xml:space="preserve"> по направлению исследований</w:t>
      </w:r>
      <w:r w:rsidRPr="008553A1">
        <w:rPr>
          <w:sz w:val="22"/>
          <w:szCs w:val="22"/>
        </w:rPr>
        <w:t>, участие в числе авторов докладов в научных совещаниях, семинарах, молодёжных конференциях российского или регионального масштаба.</w:t>
      </w:r>
    </w:p>
    <w:p w14:paraId="70FDC10B" w14:textId="77777777" w:rsidR="002A0925" w:rsidRPr="002A0925" w:rsidRDefault="002A0925" w:rsidP="008553A1">
      <w:pPr>
        <w:pStyle w:val="a9"/>
        <w:ind w:left="0"/>
        <w:jc w:val="both"/>
        <w:rPr>
          <w:sz w:val="24"/>
          <w:szCs w:val="24"/>
        </w:rPr>
      </w:pPr>
    </w:p>
    <w:p w14:paraId="51E3A992" w14:textId="77777777" w:rsidR="00776AC8" w:rsidRPr="00F030F9" w:rsidRDefault="00601A83" w:rsidP="008553A1">
      <w:pPr>
        <w:pStyle w:val="a9"/>
        <w:spacing w:before="120"/>
        <w:ind w:left="0"/>
        <w:contextualSpacing w:val="0"/>
        <w:jc w:val="both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 xml:space="preserve">Условия трудового договора. </w:t>
      </w:r>
    </w:p>
    <w:p w14:paraId="25ED3981" w14:textId="77777777" w:rsidR="00601A83" w:rsidRPr="008553A1" w:rsidRDefault="00601A83" w:rsidP="002D5A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53A1">
        <w:rPr>
          <w:i/>
          <w:sz w:val="22"/>
          <w:szCs w:val="22"/>
        </w:rPr>
        <w:t xml:space="preserve">Перечень трудовых функций: </w:t>
      </w:r>
      <w:r w:rsidR="008553A1" w:rsidRPr="008553A1">
        <w:rPr>
          <w:sz w:val="22"/>
          <w:szCs w:val="22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темы. Проводит исследования, эксперименты, наблюдения, измерения, составляет их описание и формулирует выводы.</w:t>
      </w:r>
      <w:r w:rsidR="002D5AE6">
        <w:rPr>
          <w:sz w:val="22"/>
          <w:szCs w:val="22"/>
        </w:rPr>
        <w:t xml:space="preserve"> </w:t>
      </w:r>
      <w:r w:rsidR="008553A1" w:rsidRPr="008553A1">
        <w:rPr>
          <w:sz w:val="22"/>
          <w:szCs w:val="22"/>
        </w:rPr>
        <w:t xml:space="preserve">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</w:r>
    </w:p>
    <w:p w14:paraId="18C3E02F" w14:textId="77777777" w:rsidR="00776AC8" w:rsidRPr="00F030F9" w:rsidRDefault="00E766FA" w:rsidP="002D5AE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F030F9">
        <w:rPr>
          <w:i/>
          <w:sz w:val="22"/>
          <w:szCs w:val="22"/>
        </w:rPr>
        <w:t xml:space="preserve">Срок трудового договора: </w:t>
      </w:r>
      <w:r w:rsidR="003033C5" w:rsidRPr="00F030F9">
        <w:rPr>
          <w:sz w:val="22"/>
          <w:szCs w:val="22"/>
        </w:rPr>
        <w:t xml:space="preserve">Неопределенный </w:t>
      </w:r>
      <w:r w:rsidRPr="00F030F9">
        <w:rPr>
          <w:sz w:val="22"/>
          <w:szCs w:val="22"/>
        </w:rPr>
        <w:t>срок</w:t>
      </w:r>
      <w:r w:rsidR="00F5550A" w:rsidRPr="00F030F9">
        <w:rPr>
          <w:sz w:val="22"/>
          <w:szCs w:val="22"/>
        </w:rPr>
        <w:t xml:space="preserve"> на условиях неполного рабочего времени </w:t>
      </w:r>
      <w:r w:rsidR="00930283" w:rsidRPr="00E51183">
        <w:rPr>
          <w:sz w:val="22"/>
          <w:szCs w:val="22"/>
        </w:rPr>
        <w:t xml:space="preserve">(20-часовая рабочая неделя с понедельника по пятницу (выходные - суббота, воскресенье), 4-часовой рабочий день с </w:t>
      </w:r>
      <w:r w:rsidR="00930283">
        <w:rPr>
          <w:sz w:val="22"/>
          <w:szCs w:val="22"/>
        </w:rPr>
        <w:t>08</w:t>
      </w:r>
      <w:r w:rsidR="00930283" w:rsidRPr="00E51183">
        <w:rPr>
          <w:sz w:val="22"/>
          <w:szCs w:val="22"/>
        </w:rPr>
        <w:t>.</w:t>
      </w:r>
      <w:r w:rsidR="00930283">
        <w:rPr>
          <w:sz w:val="22"/>
          <w:szCs w:val="22"/>
        </w:rPr>
        <w:t>0</w:t>
      </w:r>
      <w:r w:rsidR="00930283" w:rsidRPr="00E51183">
        <w:rPr>
          <w:sz w:val="22"/>
          <w:szCs w:val="22"/>
        </w:rPr>
        <w:t xml:space="preserve">0 до </w:t>
      </w:r>
      <w:r w:rsidR="00930283">
        <w:rPr>
          <w:sz w:val="22"/>
          <w:szCs w:val="22"/>
        </w:rPr>
        <w:t>12.30</w:t>
      </w:r>
      <w:r w:rsidR="00930283" w:rsidRPr="00E51183">
        <w:rPr>
          <w:sz w:val="22"/>
          <w:szCs w:val="22"/>
        </w:rPr>
        <w:t>)</w:t>
      </w:r>
      <w:r w:rsidR="00F5550A" w:rsidRPr="00F030F9">
        <w:rPr>
          <w:sz w:val="22"/>
          <w:szCs w:val="22"/>
        </w:rPr>
        <w:t xml:space="preserve">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2D7C2824" w14:textId="77777777" w:rsidR="00F5550A" w:rsidRPr="00F030F9" w:rsidRDefault="00F5550A" w:rsidP="002D5AE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F030F9">
        <w:rPr>
          <w:i/>
          <w:sz w:val="22"/>
          <w:szCs w:val="22"/>
        </w:rPr>
        <w:t xml:space="preserve">Размер заработной платы: </w:t>
      </w:r>
      <w:r w:rsidR="003033C5" w:rsidRPr="00F030F9">
        <w:rPr>
          <w:sz w:val="22"/>
          <w:szCs w:val="22"/>
        </w:rPr>
        <w:t xml:space="preserve">Должностной </w:t>
      </w:r>
      <w:r w:rsidRPr="00F030F9">
        <w:rPr>
          <w:sz w:val="22"/>
          <w:szCs w:val="22"/>
        </w:rPr>
        <w:t xml:space="preserve">оклад в размере </w:t>
      </w:r>
      <w:r w:rsidR="00930283">
        <w:rPr>
          <w:sz w:val="22"/>
          <w:szCs w:val="22"/>
        </w:rPr>
        <w:t>11900</w:t>
      </w:r>
      <w:r w:rsidRPr="00F030F9">
        <w:rPr>
          <w:sz w:val="22"/>
          <w:szCs w:val="22"/>
        </w:rPr>
        <w:t>,00 рублей в месяц (учитывая режим работы на условиях неполного рабочего времени (0,5 ставки), районный коэффициент к заработной плате - 1,15.</w:t>
      </w:r>
    </w:p>
    <w:p w14:paraId="0F1CC858" w14:textId="77777777" w:rsidR="00F030F9" w:rsidRDefault="00F030F9" w:rsidP="002D5AE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F030F9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="003033C5" w:rsidRPr="00F030F9">
        <w:rPr>
          <w:sz w:val="22"/>
          <w:szCs w:val="22"/>
        </w:rPr>
        <w:t xml:space="preserve">Стимулирующие </w:t>
      </w:r>
      <w:r w:rsidRPr="00F030F9">
        <w:rPr>
          <w:sz w:val="22"/>
          <w:szCs w:val="22"/>
        </w:rPr>
        <w:t>выплаты в соответствии с Положением об оплате труда</w:t>
      </w:r>
      <w:r w:rsidR="00A95B10">
        <w:rPr>
          <w:sz w:val="22"/>
          <w:szCs w:val="22"/>
        </w:rPr>
        <w:t xml:space="preserve"> работников</w:t>
      </w:r>
      <w:r w:rsidRPr="00F030F9">
        <w:rPr>
          <w:sz w:val="22"/>
          <w:szCs w:val="22"/>
        </w:rPr>
        <w:t xml:space="preserve"> ФГБНУ ФАНЦ Северо-Востока</w:t>
      </w:r>
      <w:r>
        <w:rPr>
          <w:sz w:val="22"/>
          <w:szCs w:val="22"/>
        </w:rPr>
        <w:t>.</w:t>
      </w:r>
    </w:p>
    <w:p w14:paraId="5E3E9496" w14:textId="77777777" w:rsidR="00F030F9" w:rsidRDefault="00F030F9" w:rsidP="002D5AE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156AC4">
        <w:rPr>
          <w:i/>
          <w:sz w:val="22"/>
          <w:szCs w:val="22"/>
        </w:rPr>
        <w:t>Возможные социальные гарантии</w:t>
      </w:r>
      <w:r w:rsidR="00156AC4" w:rsidRPr="00156AC4">
        <w:rPr>
          <w:i/>
          <w:sz w:val="22"/>
          <w:szCs w:val="22"/>
        </w:rPr>
        <w:t>:</w:t>
      </w:r>
      <w:r w:rsidR="00156AC4">
        <w:rPr>
          <w:sz w:val="22"/>
          <w:szCs w:val="22"/>
        </w:rPr>
        <w:t xml:space="preserve"> </w:t>
      </w:r>
      <w:r w:rsidR="00930283">
        <w:rPr>
          <w:sz w:val="22"/>
          <w:szCs w:val="22"/>
        </w:rPr>
        <w:t>ежегодный основной отпуск, обязательное медицинское страхование</w:t>
      </w:r>
      <w:r w:rsidR="00156AC4">
        <w:rPr>
          <w:sz w:val="22"/>
          <w:szCs w:val="22"/>
        </w:rPr>
        <w:t>.</w:t>
      </w:r>
    </w:p>
    <w:p w14:paraId="21D7164F" w14:textId="77777777" w:rsidR="00836E75" w:rsidRDefault="00836E75" w:rsidP="00156AC4">
      <w:pPr>
        <w:pStyle w:val="a9"/>
        <w:spacing w:line="276" w:lineRule="auto"/>
        <w:ind w:left="0"/>
        <w:jc w:val="both"/>
        <w:rPr>
          <w:sz w:val="22"/>
          <w:szCs w:val="22"/>
        </w:rPr>
      </w:pPr>
    </w:p>
    <w:p w14:paraId="537FAA0B" w14:textId="77777777" w:rsidR="00656AA2" w:rsidRDefault="00156AC4" w:rsidP="00156AC4">
      <w:pPr>
        <w:pStyle w:val="a9"/>
        <w:spacing w:line="276" w:lineRule="auto"/>
        <w:ind w:left="0"/>
        <w:jc w:val="both"/>
      </w:pPr>
      <w:r>
        <w:rPr>
          <w:sz w:val="22"/>
          <w:szCs w:val="22"/>
        </w:rPr>
        <w:t xml:space="preserve">Ответственный за прием документов: </w:t>
      </w:r>
      <w:proofErr w:type="spellStart"/>
      <w:r>
        <w:rPr>
          <w:sz w:val="22"/>
          <w:szCs w:val="22"/>
        </w:rPr>
        <w:t>Волкомурова</w:t>
      </w:r>
      <w:proofErr w:type="spellEnd"/>
      <w:r>
        <w:rPr>
          <w:sz w:val="22"/>
          <w:szCs w:val="22"/>
        </w:rPr>
        <w:t xml:space="preserve"> Наталья Александровна, телефон (8332) 33 10 07, </w:t>
      </w:r>
      <w:r w:rsidRPr="00156AC4">
        <w:rPr>
          <w:sz w:val="22"/>
          <w:szCs w:val="22"/>
        </w:rPr>
        <w:t xml:space="preserve">адрес электронной почты: </w:t>
      </w:r>
      <w:hyperlink r:id="rId5" w:history="1">
        <w:r w:rsidRPr="00156AC4">
          <w:rPr>
            <w:rStyle w:val="a8"/>
            <w:sz w:val="22"/>
            <w:szCs w:val="22"/>
          </w:rPr>
          <w:t>kadry@fanc-sv.ru</w:t>
        </w:r>
      </w:hyperlink>
    </w:p>
    <w:p w14:paraId="63AB3D90" w14:textId="77777777" w:rsidR="00656AA2" w:rsidRDefault="00656AA2">
      <w:pPr>
        <w:suppressAutoHyphens w:val="0"/>
        <w:spacing w:after="200" w:line="276" w:lineRule="auto"/>
      </w:pPr>
      <w:r>
        <w:br w:type="page"/>
      </w:r>
    </w:p>
    <w:p w14:paraId="3B65A7C9" w14:textId="77777777" w:rsidR="002D5AE6" w:rsidRPr="00F030F9" w:rsidRDefault="002D5AE6" w:rsidP="002D5AE6">
      <w:pPr>
        <w:pStyle w:val="a3"/>
        <w:spacing w:line="240" w:lineRule="auto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lastRenderedPageBreak/>
        <w:t>Федеральное государственное бюджетное научное учреждение</w:t>
      </w:r>
    </w:p>
    <w:p w14:paraId="45E2A821" w14:textId="77777777" w:rsidR="002D5AE6" w:rsidRPr="00F030F9" w:rsidRDefault="002D5AE6" w:rsidP="002D5AE6">
      <w:pPr>
        <w:pStyle w:val="a3"/>
        <w:spacing w:line="240" w:lineRule="auto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2358D939" w14:textId="77777777" w:rsidR="002D5AE6" w:rsidRPr="00F030F9" w:rsidRDefault="002D5AE6" w:rsidP="002D5AE6">
      <w:pPr>
        <w:pStyle w:val="a3"/>
        <w:spacing w:line="240" w:lineRule="auto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>(ФГБНУ ФАНЦ Северо-Востока)</w:t>
      </w:r>
    </w:p>
    <w:p w14:paraId="22923461" w14:textId="77777777" w:rsidR="002D5AE6" w:rsidRPr="00F030F9" w:rsidRDefault="002D5AE6" w:rsidP="002D5AE6">
      <w:pPr>
        <w:rPr>
          <w:sz w:val="22"/>
          <w:szCs w:val="22"/>
        </w:rPr>
      </w:pPr>
    </w:p>
    <w:p w14:paraId="5DF02A74" w14:textId="77777777" w:rsidR="001D12DD" w:rsidRDefault="001D12DD" w:rsidP="002D5AE6">
      <w:pPr>
        <w:pStyle w:val="a3"/>
        <w:spacing w:line="276" w:lineRule="auto"/>
        <w:rPr>
          <w:sz w:val="24"/>
          <w:szCs w:val="24"/>
        </w:rPr>
      </w:pPr>
    </w:p>
    <w:p w14:paraId="61998D57" w14:textId="77777777" w:rsidR="002D5AE6" w:rsidRPr="00605BD3" w:rsidRDefault="002D5AE6" w:rsidP="002D5AE6">
      <w:pPr>
        <w:pStyle w:val="a3"/>
        <w:spacing w:line="276" w:lineRule="auto"/>
        <w:rPr>
          <w:b/>
          <w:sz w:val="24"/>
          <w:szCs w:val="24"/>
        </w:rPr>
      </w:pPr>
      <w:r w:rsidRPr="00605BD3">
        <w:rPr>
          <w:sz w:val="24"/>
          <w:szCs w:val="24"/>
        </w:rPr>
        <w:t>ОБЪЯВЛЕНИЕ</w:t>
      </w:r>
    </w:p>
    <w:p w14:paraId="5AD01D58" w14:textId="77777777" w:rsidR="002D5AE6" w:rsidRPr="00F030F9" w:rsidRDefault="002D5AE6" w:rsidP="002D5AE6">
      <w:pPr>
        <w:pStyle w:val="a3"/>
        <w:spacing w:line="100" w:lineRule="atLeast"/>
        <w:rPr>
          <w:sz w:val="22"/>
          <w:szCs w:val="22"/>
        </w:rPr>
      </w:pPr>
      <w:r w:rsidRPr="00F030F9">
        <w:rPr>
          <w:sz w:val="22"/>
          <w:szCs w:val="22"/>
        </w:rPr>
        <w:t>о конкурсе на замещение вакантной должности</w:t>
      </w:r>
    </w:p>
    <w:p w14:paraId="7D029188" w14:textId="77777777" w:rsidR="002D5AE6" w:rsidRPr="00F030F9" w:rsidRDefault="002D5AE6" w:rsidP="002D5AE6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младшего</w:t>
      </w:r>
      <w:r w:rsidRPr="00F030F9">
        <w:rPr>
          <w:b/>
          <w:sz w:val="22"/>
          <w:szCs w:val="22"/>
        </w:rPr>
        <w:t xml:space="preserve"> научного сотрудника</w:t>
      </w:r>
    </w:p>
    <w:p w14:paraId="66960311" w14:textId="77777777" w:rsidR="002D5AE6" w:rsidRPr="00F030F9" w:rsidRDefault="002D5AE6" w:rsidP="002D5AE6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 xml:space="preserve">лаборатории </w:t>
      </w:r>
      <w:r w:rsidR="00930283">
        <w:rPr>
          <w:b/>
          <w:sz w:val="22"/>
          <w:szCs w:val="22"/>
        </w:rPr>
        <w:t>земледелия</w:t>
      </w:r>
    </w:p>
    <w:p w14:paraId="24009C56" w14:textId="77777777" w:rsidR="002D5AE6" w:rsidRPr="00F030F9" w:rsidRDefault="002D5AE6" w:rsidP="002D5AE6">
      <w:pPr>
        <w:pStyle w:val="21"/>
        <w:spacing w:line="276" w:lineRule="auto"/>
        <w:ind w:firstLine="0"/>
        <w:jc w:val="center"/>
        <w:rPr>
          <w:sz w:val="22"/>
          <w:szCs w:val="22"/>
        </w:rPr>
      </w:pPr>
      <w:r w:rsidRPr="00F030F9">
        <w:rPr>
          <w:sz w:val="22"/>
          <w:szCs w:val="22"/>
        </w:rPr>
        <w:t>(</w:t>
      </w:r>
      <w:r w:rsidR="00AF7F5F">
        <w:rPr>
          <w:sz w:val="22"/>
          <w:szCs w:val="22"/>
        </w:rPr>
        <w:t>1</w:t>
      </w:r>
      <w:r w:rsidRPr="00F030F9">
        <w:rPr>
          <w:sz w:val="22"/>
          <w:szCs w:val="22"/>
        </w:rPr>
        <w:t> ваканси</w:t>
      </w:r>
      <w:r w:rsidR="00AF7F5F">
        <w:rPr>
          <w:sz w:val="22"/>
          <w:szCs w:val="22"/>
        </w:rPr>
        <w:t>я</w:t>
      </w:r>
      <w:r w:rsidRPr="00F030F9">
        <w:rPr>
          <w:sz w:val="22"/>
          <w:szCs w:val="22"/>
        </w:rPr>
        <w:t>)</w:t>
      </w:r>
    </w:p>
    <w:p w14:paraId="467A5E11" w14:textId="77777777" w:rsidR="002D5AE6" w:rsidRDefault="002D5AE6" w:rsidP="002D5AE6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5F778F4F" w14:textId="77777777" w:rsidR="001D12DD" w:rsidRPr="00F030F9" w:rsidRDefault="001D12DD" w:rsidP="002D5AE6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08C1C170" w14:textId="77777777" w:rsidR="002D5AE6" w:rsidRPr="00F030F9" w:rsidRDefault="002D5AE6" w:rsidP="002D5AE6">
      <w:pPr>
        <w:pStyle w:val="a9"/>
        <w:spacing w:line="360" w:lineRule="auto"/>
        <w:ind w:left="0"/>
        <w:jc w:val="both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 xml:space="preserve">Дата проведения конкурса: </w:t>
      </w:r>
      <w:r w:rsidR="00930283">
        <w:rPr>
          <w:sz w:val="22"/>
          <w:szCs w:val="22"/>
        </w:rPr>
        <w:t>07 декабря 2022</w:t>
      </w:r>
      <w:r w:rsidRPr="00F030F9">
        <w:rPr>
          <w:sz w:val="22"/>
          <w:szCs w:val="22"/>
        </w:rPr>
        <w:t xml:space="preserve"> года в 9.00 час.</w:t>
      </w:r>
    </w:p>
    <w:p w14:paraId="0C26A335" w14:textId="77777777" w:rsidR="002D5AE6" w:rsidRPr="00F030F9" w:rsidRDefault="002D5AE6" w:rsidP="002D5AE6">
      <w:pPr>
        <w:pStyle w:val="a9"/>
        <w:spacing w:line="360" w:lineRule="auto"/>
        <w:ind w:left="0"/>
        <w:jc w:val="both"/>
        <w:rPr>
          <w:sz w:val="22"/>
          <w:szCs w:val="22"/>
        </w:rPr>
      </w:pPr>
      <w:r w:rsidRPr="00F030F9">
        <w:rPr>
          <w:b/>
          <w:sz w:val="22"/>
          <w:szCs w:val="22"/>
        </w:rPr>
        <w:t xml:space="preserve">Место проведения конкурса: </w:t>
      </w:r>
      <w:r w:rsidRPr="00F030F9">
        <w:rPr>
          <w:sz w:val="22"/>
          <w:szCs w:val="22"/>
        </w:rPr>
        <w:t>Кировская обл.,</w:t>
      </w:r>
      <w:r w:rsidRPr="00F030F9">
        <w:rPr>
          <w:b/>
          <w:sz w:val="22"/>
          <w:szCs w:val="22"/>
        </w:rPr>
        <w:t xml:space="preserve"> </w:t>
      </w:r>
      <w:r w:rsidRPr="00F030F9">
        <w:rPr>
          <w:sz w:val="22"/>
          <w:szCs w:val="22"/>
        </w:rPr>
        <w:t xml:space="preserve">г. Киров, ул. Ленина, д.166А,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203</w:t>
      </w:r>
      <w:r w:rsidRPr="00F030F9">
        <w:rPr>
          <w:sz w:val="22"/>
          <w:szCs w:val="22"/>
        </w:rPr>
        <w:t>.</w:t>
      </w:r>
    </w:p>
    <w:p w14:paraId="414FE09A" w14:textId="77777777" w:rsidR="002D5AE6" w:rsidRPr="00F030F9" w:rsidRDefault="002D5AE6" w:rsidP="002D5AE6">
      <w:pPr>
        <w:pStyle w:val="a9"/>
        <w:spacing w:line="360" w:lineRule="auto"/>
        <w:ind w:left="0"/>
        <w:jc w:val="both"/>
        <w:rPr>
          <w:sz w:val="22"/>
          <w:szCs w:val="22"/>
        </w:rPr>
      </w:pPr>
      <w:r w:rsidRPr="00F030F9">
        <w:rPr>
          <w:b/>
          <w:sz w:val="22"/>
          <w:szCs w:val="22"/>
        </w:rPr>
        <w:t>Дата окончания приема заявок:</w:t>
      </w:r>
      <w:r w:rsidRPr="00F030F9">
        <w:rPr>
          <w:sz w:val="22"/>
          <w:szCs w:val="22"/>
        </w:rPr>
        <w:t xml:space="preserve"> </w:t>
      </w:r>
      <w:r w:rsidR="00930283">
        <w:rPr>
          <w:sz w:val="22"/>
          <w:szCs w:val="22"/>
        </w:rPr>
        <w:t>06 декабря 2022</w:t>
      </w:r>
      <w:r w:rsidRPr="00F030F9">
        <w:rPr>
          <w:sz w:val="22"/>
          <w:szCs w:val="22"/>
        </w:rPr>
        <w:t xml:space="preserve"> года в 17.00 час.</w:t>
      </w:r>
    </w:p>
    <w:p w14:paraId="30683E33" w14:textId="77777777" w:rsidR="002D5AE6" w:rsidRPr="00F030F9" w:rsidRDefault="002D5AE6" w:rsidP="002D5AE6">
      <w:pPr>
        <w:pStyle w:val="21"/>
        <w:spacing w:line="276" w:lineRule="auto"/>
        <w:ind w:firstLine="0"/>
        <w:rPr>
          <w:sz w:val="22"/>
          <w:szCs w:val="22"/>
        </w:rPr>
      </w:pPr>
      <w:r w:rsidRPr="00F030F9">
        <w:rPr>
          <w:b/>
          <w:sz w:val="22"/>
          <w:szCs w:val="22"/>
        </w:rPr>
        <w:t xml:space="preserve">Полное наименование должности: </w:t>
      </w:r>
      <w:r>
        <w:rPr>
          <w:sz w:val="22"/>
          <w:szCs w:val="22"/>
        </w:rPr>
        <w:t>Младший</w:t>
      </w:r>
      <w:r w:rsidRPr="00F030F9">
        <w:rPr>
          <w:sz w:val="22"/>
          <w:szCs w:val="22"/>
        </w:rPr>
        <w:t xml:space="preserve"> научный сотрудник </w:t>
      </w:r>
      <w:r>
        <w:rPr>
          <w:sz w:val="22"/>
          <w:szCs w:val="22"/>
        </w:rPr>
        <w:t>Л</w:t>
      </w:r>
      <w:r w:rsidRPr="00F030F9">
        <w:rPr>
          <w:sz w:val="22"/>
          <w:szCs w:val="22"/>
        </w:rPr>
        <w:t xml:space="preserve">аборатории </w:t>
      </w:r>
      <w:r w:rsidR="00930283">
        <w:rPr>
          <w:sz w:val="22"/>
          <w:szCs w:val="22"/>
        </w:rPr>
        <w:t>земледелия</w:t>
      </w:r>
      <w:r w:rsidRPr="00F030F9">
        <w:rPr>
          <w:sz w:val="22"/>
          <w:szCs w:val="22"/>
        </w:rPr>
        <w:t xml:space="preserve"> (0,5 ставки).</w:t>
      </w:r>
    </w:p>
    <w:p w14:paraId="2A270498" w14:textId="77777777" w:rsidR="002D5AE6" w:rsidRDefault="002D5AE6" w:rsidP="002D5AE6">
      <w:pPr>
        <w:pStyle w:val="21"/>
        <w:spacing w:line="276" w:lineRule="auto"/>
        <w:ind w:firstLine="0"/>
        <w:rPr>
          <w:sz w:val="22"/>
          <w:szCs w:val="22"/>
        </w:rPr>
      </w:pPr>
      <w:r w:rsidRPr="00F030F9">
        <w:rPr>
          <w:i/>
          <w:sz w:val="22"/>
          <w:szCs w:val="22"/>
        </w:rPr>
        <w:t xml:space="preserve">Отрасль науки: </w:t>
      </w:r>
      <w:r w:rsidR="00930283">
        <w:rPr>
          <w:sz w:val="22"/>
          <w:szCs w:val="22"/>
        </w:rPr>
        <w:t>Сельскохозяйственные науки</w:t>
      </w:r>
      <w:r w:rsidRPr="00F030F9">
        <w:rPr>
          <w:sz w:val="22"/>
          <w:szCs w:val="22"/>
        </w:rPr>
        <w:t>.</w:t>
      </w:r>
    </w:p>
    <w:p w14:paraId="35E7FB6F" w14:textId="77777777" w:rsidR="002D5AE6" w:rsidRPr="00F030F9" w:rsidRDefault="002D5AE6" w:rsidP="002D5AE6">
      <w:pPr>
        <w:pStyle w:val="a9"/>
        <w:spacing w:line="276" w:lineRule="auto"/>
        <w:ind w:left="0"/>
        <w:jc w:val="both"/>
        <w:rPr>
          <w:i/>
          <w:sz w:val="22"/>
          <w:szCs w:val="22"/>
        </w:rPr>
      </w:pPr>
      <w:r w:rsidRPr="00F030F9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1FA59E5A" w14:textId="77777777" w:rsidR="002D5AE6" w:rsidRPr="008553A1" w:rsidRDefault="002D5AE6" w:rsidP="002D5A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53A1">
        <w:rPr>
          <w:sz w:val="22"/>
          <w:szCs w:val="22"/>
        </w:rPr>
        <w:t>Высшее образование</w:t>
      </w:r>
      <w:r>
        <w:rPr>
          <w:sz w:val="22"/>
          <w:szCs w:val="22"/>
        </w:rPr>
        <w:t xml:space="preserve"> по </w:t>
      </w:r>
      <w:r w:rsidR="00A95B10">
        <w:rPr>
          <w:sz w:val="22"/>
          <w:szCs w:val="22"/>
        </w:rPr>
        <w:t>специальности</w:t>
      </w:r>
      <w:r>
        <w:rPr>
          <w:sz w:val="22"/>
          <w:szCs w:val="22"/>
        </w:rPr>
        <w:t xml:space="preserve"> «</w:t>
      </w:r>
      <w:r w:rsidR="00930283">
        <w:rPr>
          <w:sz w:val="22"/>
          <w:szCs w:val="22"/>
        </w:rPr>
        <w:t>Агрономия</w:t>
      </w:r>
      <w:r>
        <w:rPr>
          <w:sz w:val="22"/>
          <w:szCs w:val="22"/>
        </w:rPr>
        <w:t>»</w:t>
      </w:r>
      <w:r w:rsidRPr="008553A1">
        <w:rPr>
          <w:sz w:val="22"/>
          <w:szCs w:val="22"/>
        </w:rPr>
        <w:t xml:space="preserve"> и опыт работы п</w:t>
      </w:r>
      <w:r w:rsidR="00A95B10">
        <w:rPr>
          <w:sz w:val="22"/>
          <w:szCs w:val="22"/>
        </w:rPr>
        <w:t>о соответствующей специальности</w:t>
      </w:r>
      <w:r w:rsidRPr="008553A1">
        <w:rPr>
          <w:sz w:val="22"/>
          <w:szCs w:val="22"/>
        </w:rPr>
        <w:t>.</w:t>
      </w:r>
    </w:p>
    <w:p w14:paraId="2FB8B20C" w14:textId="77777777" w:rsidR="002D5AE6" w:rsidRDefault="002D5AE6" w:rsidP="002D5AE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8553A1">
        <w:rPr>
          <w:sz w:val="22"/>
          <w:szCs w:val="22"/>
        </w:rPr>
        <w:t>Наличие публикаций</w:t>
      </w:r>
      <w:r>
        <w:rPr>
          <w:sz w:val="22"/>
          <w:szCs w:val="22"/>
        </w:rPr>
        <w:t xml:space="preserve"> по направлению исследований</w:t>
      </w:r>
      <w:r w:rsidRPr="008553A1">
        <w:rPr>
          <w:sz w:val="22"/>
          <w:szCs w:val="22"/>
        </w:rPr>
        <w:t>, участие в числе авторов докладов в научных совещаниях, семинарах, молодёжных конференциях российского или регионального масштаба.</w:t>
      </w:r>
    </w:p>
    <w:p w14:paraId="5B93378C" w14:textId="77777777" w:rsidR="002D5AE6" w:rsidRPr="002A0925" w:rsidRDefault="002D5AE6" w:rsidP="002D5AE6">
      <w:pPr>
        <w:pStyle w:val="a9"/>
        <w:ind w:left="0"/>
        <w:jc w:val="both"/>
        <w:rPr>
          <w:sz w:val="24"/>
          <w:szCs w:val="24"/>
        </w:rPr>
      </w:pPr>
    </w:p>
    <w:p w14:paraId="39C6D0C0" w14:textId="77777777" w:rsidR="002D5AE6" w:rsidRPr="00F030F9" w:rsidRDefault="002D5AE6" w:rsidP="002D5AE6">
      <w:pPr>
        <w:pStyle w:val="a9"/>
        <w:spacing w:before="120"/>
        <w:ind w:left="0"/>
        <w:contextualSpacing w:val="0"/>
        <w:jc w:val="both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 xml:space="preserve">Условия трудового договора. </w:t>
      </w:r>
    </w:p>
    <w:p w14:paraId="1B4315E4" w14:textId="77777777" w:rsidR="002D5AE6" w:rsidRPr="008553A1" w:rsidRDefault="002D5AE6" w:rsidP="002D5A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53A1">
        <w:rPr>
          <w:i/>
          <w:sz w:val="22"/>
          <w:szCs w:val="22"/>
        </w:rPr>
        <w:t xml:space="preserve">Перечень трудовых функций: </w:t>
      </w:r>
      <w:r w:rsidRPr="008553A1">
        <w:rPr>
          <w:sz w:val="22"/>
          <w:szCs w:val="22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темы. Проводит исследования, эксперименты, наблюдения, измерения, составляет их описание и формулирует выводы.</w:t>
      </w:r>
      <w:r>
        <w:rPr>
          <w:sz w:val="22"/>
          <w:szCs w:val="22"/>
        </w:rPr>
        <w:t xml:space="preserve"> </w:t>
      </w:r>
      <w:r w:rsidRPr="008553A1">
        <w:rPr>
          <w:sz w:val="22"/>
          <w:szCs w:val="22"/>
        </w:rPr>
        <w:t xml:space="preserve">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</w:r>
    </w:p>
    <w:p w14:paraId="77AB91E2" w14:textId="77777777" w:rsidR="00A95B10" w:rsidRPr="00F030F9" w:rsidRDefault="00A95B10" w:rsidP="00A95B10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F030F9">
        <w:rPr>
          <w:i/>
          <w:sz w:val="22"/>
          <w:szCs w:val="22"/>
        </w:rPr>
        <w:t xml:space="preserve">Срок трудового договора: </w:t>
      </w:r>
      <w:r w:rsidRPr="00F030F9">
        <w:rPr>
          <w:sz w:val="22"/>
          <w:szCs w:val="22"/>
        </w:rPr>
        <w:t xml:space="preserve">Неопределенный срок на условиях неполного рабочего времени </w:t>
      </w:r>
      <w:r w:rsidRPr="00E51183">
        <w:rPr>
          <w:sz w:val="22"/>
          <w:szCs w:val="22"/>
        </w:rPr>
        <w:t xml:space="preserve">(20-часовая рабочая неделя с понедельника по пятницу (выходные - суббота, воскресенье), 4-часовой рабочий день с </w:t>
      </w:r>
      <w:r>
        <w:rPr>
          <w:sz w:val="22"/>
          <w:szCs w:val="22"/>
        </w:rPr>
        <w:t>08</w:t>
      </w:r>
      <w:r w:rsidRPr="00E51183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E51183">
        <w:rPr>
          <w:sz w:val="22"/>
          <w:szCs w:val="22"/>
        </w:rPr>
        <w:t xml:space="preserve">0 до </w:t>
      </w:r>
      <w:r>
        <w:rPr>
          <w:sz w:val="22"/>
          <w:szCs w:val="22"/>
        </w:rPr>
        <w:t>12.30</w:t>
      </w:r>
      <w:r w:rsidRPr="00E51183">
        <w:rPr>
          <w:sz w:val="22"/>
          <w:szCs w:val="22"/>
        </w:rPr>
        <w:t>)</w:t>
      </w:r>
      <w:r w:rsidRPr="00F030F9">
        <w:rPr>
          <w:sz w:val="22"/>
          <w:szCs w:val="22"/>
        </w:rPr>
        <w:t xml:space="preserve">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0C0884F0" w14:textId="77777777" w:rsidR="00A95B10" w:rsidRPr="00F030F9" w:rsidRDefault="00A95B10" w:rsidP="00A95B10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F030F9">
        <w:rPr>
          <w:i/>
          <w:sz w:val="22"/>
          <w:szCs w:val="22"/>
        </w:rPr>
        <w:t xml:space="preserve">Размер заработной платы: </w:t>
      </w:r>
      <w:r w:rsidRPr="00F030F9">
        <w:rPr>
          <w:sz w:val="22"/>
          <w:szCs w:val="22"/>
        </w:rPr>
        <w:t xml:space="preserve">Должностной оклад в размере </w:t>
      </w:r>
      <w:r>
        <w:rPr>
          <w:sz w:val="22"/>
          <w:szCs w:val="22"/>
        </w:rPr>
        <w:t>11900</w:t>
      </w:r>
      <w:r w:rsidRPr="00F030F9">
        <w:rPr>
          <w:sz w:val="22"/>
          <w:szCs w:val="22"/>
        </w:rPr>
        <w:t>,00 рублей в месяц (учитывая режим работы на условиях неполного рабочего времени (0,5 ставки), районный коэффициент к заработной плате - 1,15.</w:t>
      </w:r>
    </w:p>
    <w:p w14:paraId="3DE0AC27" w14:textId="77777777" w:rsidR="002D5AE6" w:rsidRDefault="002D5AE6" w:rsidP="002D5AE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F030F9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Pr="00F030F9">
        <w:rPr>
          <w:sz w:val="22"/>
          <w:szCs w:val="22"/>
        </w:rPr>
        <w:t>Стимулирующие выплаты в соответствии с Положением об оплате труда ФГБНУ ФАНЦ Северо-Востока</w:t>
      </w:r>
      <w:r>
        <w:rPr>
          <w:sz w:val="22"/>
          <w:szCs w:val="22"/>
        </w:rPr>
        <w:t>.</w:t>
      </w:r>
    </w:p>
    <w:p w14:paraId="6F391A26" w14:textId="77777777" w:rsidR="002D5AE6" w:rsidRDefault="002D5AE6" w:rsidP="002D5AE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156AC4">
        <w:rPr>
          <w:i/>
          <w:sz w:val="22"/>
          <w:szCs w:val="22"/>
        </w:rPr>
        <w:t>Возможные социальные гарантии:</w:t>
      </w:r>
      <w:r>
        <w:rPr>
          <w:sz w:val="22"/>
          <w:szCs w:val="22"/>
        </w:rPr>
        <w:t xml:space="preserve"> </w:t>
      </w:r>
      <w:r w:rsidR="00A95B10">
        <w:rPr>
          <w:sz w:val="22"/>
          <w:szCs w:val="22"/>
        </w:rPr>
        <w:t>ежегодный основной отпуск, обязательное медицинское страхование</w:t>
      </w:r>
      <w:r>
        <w:rPr>
          <w:sz w:val="22"/>
          <w:szCs w:val="22"/>
        </w:rPr>
        <w:t>.</w:t>
      </w:r>
    </w:p>
    <w:p w14:paraId="7CAD16AB" w14:textId="77777777" w:rsidR="002D5AE6" w:rsidRDefault="002D5AE6" w:rsidP="002D5AE6">
      <w:pPr>
        <w:pStyle w:val="a9"/>
        <w:spacing w:line="276" w:lineRule="auto"/>
        <w:ind w:left="0"/>
        <w:jc w:val="both"/>
        <w:rPr>
          <w:sz w:val="22"/>
          <w:szCs w:val="22"/>
        </w:rPr>
      </w:pPr>
    </w:p>
    <w:p w14:paraId="174B897F" w14:textId="77777777" w:rsidR="002D5AE6" w:rsidRDefault="002D5AE6" w:rsidP="002D5AE6">
      <w:pPr>
        <w:pStyle w:val="a9"/>
        <w:spacing w:line="276" w:lineRule="auto"/>
        <w:ind w:left="0"/>
        <w:jc w:val="both"/>
      </w:pPr>
      <w:r>
        <w:rPr>
          <w:sz w:val="22"/>
          <w:szCs w:val="22"/>
        </w:rPr>
        <w:t xml:space="preserve">Ответственный за прием документов: </w:t>
      </w:r>
      <w:proofErr w:type="spellStart"/>
      <w:r>
        <w:rPr>
          <w:sz w:val="22"/>
          <w:szCs w:val="22"/>
        </w:rPr>
        <w:t>Волкомурова</w:t>
      </w:r>
      <w:proofErr w:type="spellEnd"/>
      <w:r>
        <w:rPr>
          <w:sz w:val="22"/>
          <w:szCs w:val="22"/>
        </w:rPr>
        <w:t xml:space="preserve"> Наталья Александровна, телефон (8332) 33 10 07, </w:t>
      </w:r>
      <w:r w:rsidRPr="00156AC4">
        <w:rPr>
          <w:sz w:val="22"/>
          <w:szCs w:val="22"/>
        </w:rPr>
        <w:t xml:space="preserve">адрес электронной почты: </w:t>
      </w:r>
      <w:hyperlink r:id="rId6" w:history="1">
        <w:r w:rsidRPr="00156AC4">
          <w:rPr>
            <w:rStyle w:val="a8"/>
            <w:sz w:val="22"/>
            <w:szCs w:val="22"/>
          </w:rPr>
          <w:t>kadry@fanc-sv.ru</w:t>
        </w:r>
      </w:hyperlink>
    </w:p>
    <w:p w14:paraId="47E68BDA" w14:textId="77777777" w:rsidR="002D5AE6" w:rsidRDefault="002D5AE6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7290054E" w14:textId="77777777" w:rsidR="002D5AE6" w:rsidRDefault="002D5AE6">
      <w:pPr>
        <w:suppressAutoHyphens w:val="0"/>
        <w:spacing w:after="200" w:line="276" w:lineRule="auto"/>
        <w:rPr>
          <w:b/>
          <w:sz w:val="22"/>
          <w:szCs w:val="22"/>
        </w:rPr>
      </w:pPr>
    </w:p>
    <w:sectPr w:rsidR="002D5AE6" w:rsidSect="00F030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60F7"/>
    <w:multiLevelType w:val="hybridMultilevel"/>
    <w:tmpl w:val="6DF27712"/>
    <w:lvl w:ilvl="0" w:tplc="8A08C1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EB1E20"/>
    <w:multiLevelType w:val="hybridMultilevel"/>
    <w:tmpl w:val="688C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660089">
    <w:abstractNumId w:val="0"/>
  </w:num>
  <w:num w:numId="2" w16cid:durableId="1093551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26035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3D"/>
    <w:rsid w:val="00030BB1"/>
    <w:rsid w:val="0003464F"/>
    <w:rsid w:val="000A2A14"/>
    <w:rsid w:val="000C0CAC"/>
    <w:rsid w:val="000D11C4"/>
    <w:rsid w:val="000E3F68"/>
    <w:rsid w:val="001332FC"/>
    <w:rsid w:val="00156AC4"/>
    <w:rsid w:val="00160DA1"/>
    <w:rsid w:val="001713D5"/>
    <w:rsid w:val="001B7D3D"/>
    <w:rsid w:val="001C6E17"/>
    <w:rsid w:val="001D0D00"/>
    <w:rsid w:val="001D12DD"/>
    <w:rsid w:val="00280D5C"/>
    <w:rsid w:val="002A0925"/>
    <w:rsid w:val="002D5AE6"/>
    <w:rsid w:val="003033C5"/>
    <w:rsid w:val="00341B1F"/>
    <w:rsid w:val="00353F95"/>
    <w:rsid w:val="003960EB"/>
    <w:rsid w:val="003E5890"/>
    <w:rsid w:val="003F2406"/>
    <w:rsid w:val="004127A8"/>
    <w:rsid w:val="00552F64"/>
    <w:rsid w:val="005629A2"/>
    <w:rsid w:val="0056505F"/>
    <w:rsid w:val="005A7E8A"/>
    <w:rsid w:val="005C45B0"/>
    <w:rsid w:val="00601A83"/>
    <w:rsid w:val="00605BD3"/>
    <w:rsid w:val="00605C66"/>
    <w:rsid w:val="00656AA2"/>
    <w:rsid w:val="0074183D"/>
    <w:rsid w:val="00742D31"/>
    <w:rsid w:val="007468A6"/>
    <w:rsid w:val="007469A3"/>
    <w:rsid w:val="00771535"/>
    <w:rsid w:val="00776AC8"/>
    <w:rsid w:val="007813A0"/>
    <w:rsid w:val="0079650F"/>
    <w:rsid w:val="007B7C41"/>
    <w:rsid w:val="00836E75"/>
    <w:rsid w:val="008553A1"/>
    <w:rsid w:val="00910406"/>
    <w:rsid w:val="00930283"/>
    <w:rsid w:val="00935C88"/>
    <w:rsid w:val="009B2958"/>
    <w:rsid w:val="009C32FF"/>
    <w:rsid w:val="009D0689"/>
    <w:rsid w:val="009D208C"/>
    <w:rsid w:val="009D63DF"/>
    <w:rsid w:val="00A14B07"/>
    <w:rsid w:val="00A95B10"/>
    <w:rsid w:val="00AD0E31"/>
    <w:rsid w:val="00AF7F5F"/>
    <w:rsid w:val="00B33DA9"/>
    <w:rsid w:val="00B64536"/>
    <w:rsid w:val="00BD635E"/>
    <w:rsid w:val="00C50D7B"/>
    <w:rsid w:val="00C52A14"/>
    <w:rsid w:val="00CC34F5"/>
    <w:rsid w:val="00CE3ED0"/>
    <w:rsid w:val="00CE6817"/>
    <w:rsid w:val="00CF2BA9"/>
    <w:rsid w:val="00D00A2B"/>
    <w:rsid w:val="00D03EFF"/>
    <w:rsid w:val="00D23DA4"/>
    <w:rsid w:val="00D25E59"/>
    <w:rsid w:val="00D3664F"/>
    <w:rsid w:val="00E16CEC"/>
    <w:rsid w:val="00E34298"/>
    <w:rsid w:val="00E527F6"/>
    <w:rsid w:val="00E57235"/>
    <w:rsid w:val="00E766FA"/>
    <w:rsid w:val="00E86C93"/>
    <w:rsid w:val="00EE6129"/>
    <w:rsid w:val="00EF645D"/>
    <w:rsid w:val="00F030F9"/>
    <w:rsid w:val="00F47584"/>
    <w:rsid w:val="00F5550A"/>
    <w:rsid w:val="00F62D86"/>
    <w:rsid w:val="00F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6529"/>
  <w15:docId w15:val="{DDC1D1BE-FEF7-4817-A404-27265064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D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7D3D"/>
    <w:pPr>
      <w:spacing w:line="480" w:lineRule="auto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1B7D3D"/>
    <w:rPr>
      <w:rFonts w:ascii="Times New Roman" w:eastAsia="Times New Roman" w:hAnsi="Times New Roman" w:cs="Times New Roman"/>
      <w:sz w:val="28"/>
      <w:szCs w:val="20"/>
      <w:lang w:eastAsia="ru-RU" w:bidi="ru-RU"/>
    </w:rPr>
  </w:style>
  <w:style w:type="paragraph" w:styleId="a5">
    <w:name w:val="Body Text"/>
    <w:basedOn w:val="a"/>
    <w:link w:val="a6"/>
    <w:uiPriority w:val="99"/>
    <w:semiHidden/>
    <w:unhideWhenUsed/>
    <w:rsid w:val="001B7D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7D3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0C0CAC"/>
    <w:pPr>
      <w:suppressAutoHyphens w:val="0"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semiHidden/>
    <w:unhideWhenUsed/>
    <w:rsid w:val="000C0CA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629A2"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629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13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A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fanc-sv.ru" TargetMode="External"/><Relationship Id="rId5" Type="http://schemas.openxmlformats.org/officeDocument/2006/relationships/hyperlink" Target="mailto:kadry@fanc-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Владелец</cp:lastModifiedBy>
  <cp:revision>4</cp:revision>
  <cp:lastPrinted>2022-11-15T05:30:00Z</cp:lastPrinted>
  <dcterms:created xsi:type="dcterms:W3CDTF">2022-11-15T13:46:00Z</dcterms:created>
  <dcterms:modified xsi:type="dcterms:W3CDTF">2022-11-15T14:07:00Z</dcterms:modified>
</cp:coreProperties>
</file>